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333CE" w14:textId="0D547B58" w:rsidR="00410C77" w:rsidRDefault="00410C77" w:rsidP="0041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581E">
        <w:rPr>
          <w:rFonts w:ascii="Times New Roman" w:hAnsi="Times New Roman"/>
          <w:b/>
          <w:sz w:val="28"/>
          <w:szCs w:val="28"/>
        </w:rPr>
        <w:t>Карточк</w:t>
      </w:r>
      <w:r>
        <w:rPr>
          <w:rFonts w:ascii="Times New Roman" w:hAnsi="Times New Roman"/>
          <w:b/>
          <w:sz w:val="28"/>
          <w:szCs w:val="28"/>
        </w:rPr>
        <w:t>а</w:t>
      </w:r>
      <w:r w:rsidRPr="006E581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организации </w:t>
      </w:r>
    </w:p>
    <w:p w14:paraId="5374E06F" w14:textId="77777777" w:rsidR="00410C77" w:rsidRDefault="00410C77" w:rsidP="00410C7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5"/>
        <w:gridCol w:w="4670"/>
      </w:tblGrid>
      <w:tr w:rsidR="00410C77" w:rsidRPr="00EA14E4" w14:paraId="37D7E01E" w14:textId="77777777" w:rsidTr="00E56481">
        <w:trPr>
          <w:trHeight w:val="794"/>
        </w:trPr>
        <w:tc>
          <w:tcPr>
            <w:tcW w:w="4675" w:type="dxa"/>
            <w:vAlign w:val="center"/>
          </w:tcPr>
          <w:p w14:paraId="0A411E06" w14:textId="77777777" w:rsidR="00410C77" w:rsidRPr="00EA14E4" w:rsidRDefault="00410C77" w:rsidP="00EA1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4E4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  <w:p w14:paraId="7F2971B7" w14:textId="77777777" w:rsidR="00410C77" w:rsidRPr="00EA14E4" w:rsidRDefault="00410C77" w:rsidP="00EA1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4E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4670" w:type="dxa"/>
            <w:vAlign w:val="center"/>
          </w:tcPr>
          <w:p w14:paraId="73FC79C1" w14:textId="53B76104" w:rsidR="00410C77" w:rsidRPr="00EA14E4" w:rsidRDefault="00410C77" w:rsidP="00EA1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4E4">
              <w:rPr>
                <w:rFonts w:ascii="Times New Roman" w:hAnsi="Times New Roman"/>
                <w:sz w:val="28"/>
                <w:szCs w:val="28"/>
              </w:rPr>
              <w:t>Фонд содействия в развитии культуры и искусства «</w:t>
            </w:r>
            <w:proofErr w:type="spellStart"/>
            <w:r w:rsidRPr="00EA14E4">
              <w:rPr>
                <w:rFonts w:ascii="Times New Roman" w:hAnsi="Times New Roman"/>
                <w:sz w:val="28"/>
                <w:szCs w:val="28"/>
              </w:rPr>
              <w:t>КУЛЬТпроСВЕТ</w:t>
            </w:r>
            <w:proofErr w:type="spellEnd"/>
            <w:r w:rsidRPr="00EA14E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10C77" w:rsidRPr="00EA14E4" w14:paraId="171F72DF" w14:textId="77777777" w:rsidTr="00E56481">
        <w:trPr>
          <w:trHeight w:val="794"/>
        </w:trPr>
        <w:tc>
          <w:tcPr>
            <w:tcW w:w="4675" w:type="dxa"/>
            <w:vAlign w:val="center"/>
          </w:tcPr>
          <w:p w14:paraId="6FBDB43D" w14:textId="77777777" w:rsidR="00410C77" w:rsidRPr="00EA14E4" w:rsidRDefault="00410C77" w:rsidP="00EA1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4E4">
              <w:rPr>
                <w:rFonts w:ascii="Times New Roman" w:hAnsi="Times New Roman"/>
                <w:sz w:val="28"/>
                <w:szCs w:val="28"/>
              </w:rPr>
              <w:t>Сокращенное</w:t>
            </w:r>
          </w:p>
          <w:p w14:paraId="5BB88417" w14:textId="77777777" w:rsidR="00410C77" w:rsidRPr="00EA14E4" w:rsidRDefault="00410C77" w:rsidP="00EA1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4E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4670" w:type="dxa"/>
            <w:vAlign w:val="center"/>
          </w:tcPr>
          <w:p w14:paraId="50B050FA" w14:textId="509237A7" w:rsidR="00410C77" w:rsidRPr="00EA14E4" w:rsidRDefault="00410C77" w:rsidP="00EA1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4E4">
              <w:rPr>
                <w:rFonts w:ascii="Times New Roman" w:hAnsi="Times New Roman"/>
                <w:sz w:val="28"/>
                <w:szCs w:val="28"/>
              </w:rPr>
              <w:t>Фонд «</w:t>
            </w:r>
            <w:proofErr w:type="spellStart"/>
            <w:r w:rsidRPr="00EA14E4">
              <w:rPr>
                <w:rFonts w:ascii="Times New Roman" w:hAnsi="Times New Roman"/>
                <w:sz w:val="28"/>
                <w:szCs w:val="28"/>
              </w:rPr>
              <w:t>КУЛЬТпроСВЕТ</w:t>
            </w:r>
            <w:proofErr w:type="spellEnd"/>
            <w:r w:rsidRPr="00EA14E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10C77" w:rsidRPr="00EA14E4" w14:paraId="0609482D" w14:textId="77777777" w:rsidTr="00E56481">
        <w:trPr>
          <w:trHeight w:val="397"/>
        </w:trPr>
        <w:tc>
          <w:tcPr>
            <w:tcW w:w="4675" w:type="dxa"/>
            <w:vAlign w:val="center"/>
          </w:tcPr>
          <w:p w14:paraId="2C8685A4" w14:textId="77777777" w:rsidR="00410C77" w:rsidRPr="00EA14E4" w:rsidRDefault="00410C77" w:rsidP="00EA1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4E4"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  <w:r w:rsidRPr="00EA14E4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670" w:type="dxa"/>
            <w:vAlign w:val="center"/>
          </w:tcPr>
          <w:p w14:paraId="3FC1B9FF" w14:textId="5CCF6330" w:rsidR="00410C77" w:rsidRPr="00EA14E4" w:rsidRDefault="00410C77" w:rsidP="00EA1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4E4">
              <w:rPr>
                <w:rFonts w:ascii="Times New Roman" w:hAnsi="Times New Roman"/>
                <w:sz w:val="28"/>
                <w:szCs w:val="28"/>
              </w:rPr>
              <w:t xml:space="preserve">241035, Россия, Брянская область, </w:t>
            </w:r>
            <w:r w:rsidR="00CE210F">
              <w:rPr>
                <w:rFonts w:ascii="Times New Roman" w:hAnsi="Times New Roman"/>
                <w:sz w:val="28"/>
                <w:szCs w:val="28"/>
              </w:rPr>
              <w:br/>
            </w:r>
            <w:r w:rsidRPr="00EA14E4">
              <w:rPr>
                <w:rFonts w:ascii="Times New Roman" w:hAnsi="Times New Roman"/>
                <w:sz w:val="28"/>
                <w:szCs w:val="28"/>
              </w:rPr>
              <w:t xml:space="preserve">г. Брянск, </w:t>
            </w:r>
            <w:proofErr w:type="spellStart"/>
            <w:r w:rsidRPr="00EA14E4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Pr="00EA14E4">
              <w:rPr>
                <w:rFonts w:ascii="Times New Roman" w:hAnsi="Times New Roman"/>
                <w:sz w:val="28"/>
                <w:szCs w:val="28"/>
              </w:rPr>
              <w:t>. Московский, д. 35, кв. 65</w:t>
            </w:r>
          </w:p>
        </w:tc>
      </w:tr>
      <w:tr w:rsidR="00410C77" w:rsidRPr="00EA14E4" w14:paraId="24EC2E49" w14:textId="77777777" w:rsidTr="00E56481">
        <w:trPr>
          <w:trHeight w:val="397"/>
        </w:trPr>
        <w:tc>
          <w:tcPr>
            <w:tcW w:w="4675" w:type="dxa"/>
            <w:vAlign w:val="center"/>
          </w:tcPr>
          <w:p w14:paraId="2D22A657" w14:textId="77777777" w:rsidR="00410C77" w:rsidRPr="00EA14E4" w:rsidRDefault="00410C77" w:rsidP="00EA1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4E4">
              <w:rPr>
                <w:rFonts w:ascii="Times New Roman" w:hAns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4670" w:type="dxa"/>
            <w:vAlign w:val="center"/>
          </w:tcPr>
          <w:p w14:paraId="25540FBB" w14:textId="1B1CFF35" w:rsidR="00410C77" w:rsidRPr="00EA14E4" w:rsidRDefault="00410C77" w:rsidP="00EA1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4E4">
              <w:rPr>
                <w:rFonts w:ascii="Times New Roman" w:hAnsi="Times New Roman"/>
                <w:sz w:val="28"/>
                <w:szCs w:val="28"/>
              </w:rPr>
              <w:t xml:space="preserve">241035, Россия, Брянская область, </w:t>
            </w:r>
            <w:r w:rsidR="00CE210F">
              <w:rPr>
                <w:rFonts w:ascii="Times New Roman" w:hAnsi="Times New Roman"/>
                <w:sz w:val="28"/>
                <w:szCs w:val="28"/>
              </w:rPr>
              <w:br/>
            </w:r>
            <w:r w:rsidRPr="00EA14E4">
              <w:rPr>
                <w:rFonts w:ascii="Times New Roman" w:hAnsi="Times New Roman"/>
                <w:sz w:val="28"/>
                <w:szCs w:val="28"/>
              </w:rPr>
              <w:t xml:space="preserve">г. Брянск, </w:t>
            </w:r>
            <w:proofErr w:type="spellStart"/>
            <w:r w:rsidRPr="00EA14E4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Pr="00EA14E4">
              <w:rPr>
                <w:rFonts w:ascii="Times New Roman" w:hAnsi="Times New Roman"/>
                <w:sz w:val="28"/>
                <w:szCs w:val="28"/>
              </w:rPr>
              <w:t>. Московский, д. 35, кв. 65</w:t>
            </w:r>
          </w:p>
        </w:tc>
      </w:tr>
      <w:tr w:rsidR="00CE210F" w:rsidRPr="00EA14E4" w14:paraId="3FC75D71" w14:textId="77777777" w:rsidTr="00E56481">
        <w:trPr>
          <w:trHeight w:val="397"/>
        </w:trPr>
        <w:tc>
          <w:tcPr>
            <w:tcW w:w="4675" w:type="dxa"/>
            <w:vAlign w:val="center"/>
          </w:tcPr>
          <w:p w14:paraId="34D1E6AD" w14:textId="565F32C4" w:rsidR="00CE210F" w:rsidRPr="00EA14E4" w:rsidRDefault="00CE210F" w:rsidP="00CE2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4E4">
              <w:rPr>
                <w:rFonts w:ascii="Times New Roman" w:hAnsi="Times New Roman"/>
                <w:sz w:val="28"/>
                <w:szCs w:val="28"/>
              </w:rPr>
              <w:t>ИНН/КПП</w:t>
            </w:r>
          </w:p>
        </w:tc>
        <w:tc>
          <w:tcPr>
            <w:tcW w:w="4670" w:type="dxa"/>
            <w:vAlign w:val="center"/>
          </w:tcPr>
          <w:p w14:paraId="738B3D9B" w14:textId="1D2B7DF2" w:rsidR="00CE210F" w:rsidRPr="00EA14E4" w:rsidRDefault="00CE210F" w:rsidP="00CE2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4E4">
              <w:rPr>
                <w:rFonts w:ascii="Times New Roman" w:eastAsiaTheme="minorHAnsi" w:hAnsi="Times New Roman"/>
                <w:sz w:val="28"/>
                <w:szCs w:val="28"/>
              </w:rPr>
              <w:t>3200015659 / 320001001</w:t>
            </w:r>
          </w:p>
        </w:tc>
      </w:tr>
      <w:tr w:rsidR="00CE210F" w:rsidRPr="00EA14E4" w14:paraId="0A57D7A6" w14:textId="77777777" w:rsidTr="00E56481">
        <w:trPr>
          <w:trHeight w:val="397"/>
        </w:trPr>
        <w:tc>
          <w:tcPr>
            <w:tcW w:w="4675" w:type="dxa"/>
            <w:vAlign w:val="center"/>
          </w:tcPr>
          <w:p w14:paraId="13B86696" w14:textId="288B603E" w:rsidR="00CE210F" w:rsidRPr="00EA14E4" w:rsidRDefault="00CE210F" w:rsidP="00CE2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4E4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4670" w:type="dxa"/>
            <w:vAlign w:val="center"/>
          </w:tcPr>
          <w:p w14:paraId="6A7AF6B8" w14:textId="05F7EE43" w:rsidR="00CE210F" w:rsidRPr="00EA14E4" w:rsidRDefault="00CE210F" w:rsidP="00CE2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4E4">
              <w:rPr>
                <w:rFonts w:ascii="Times New Roman" w:eastAsiaTheme="minorHAnsi" w:hAnsi="Times New Roman"/>
                <w:sz w:val="28"/>
                <w:szCs w:val="28"/>
              </w:rPr>
              <w:t>1263200001085</w:t>
            </w:r>
          </w:p>
        </w:tc>
      </w:tr>
      <w:tr w:rsidR="00CE210F" w:rsidRPr="00EA14E4" w14:paraId="1D0C1C19" w14:textId="77777777" w:rsidTr="00E56481">
        <w:trPr>
          <w:trHeight w:val="397"/>
        </w:trPr>
        <w:tc>
          <w:tcPr>
            <w:tcW w:w="4675" w:type="dxa"/>
            <w:vAlign w:val="center"/>
          </w:tcPr>
          <w:p w14:paraId="66F8B6DF" w14:textId="137C3B9C" w:rsidR="00CE210F" w:rsidRPr="00EA14E4" w:rsidRDefault="00CE210F" w:rsidP="00CE2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4E4">
              <w:rPr>
                <w:rFonts w:ascii="Times New Roman" w:hAnsi="Times New Roman"/>
                <w:sz w:val="28"/>
                <w:szCs w:val="28"/>
              </w:rPr>
              <w:t>Расчётный счет</w:t>
            </w:r>
          </w:p>
        </w:tc>
        <w:tc>
          <w:tcPr>
            <w:tcW w:w="4670" w:type="dxa"/>
            <w:vAlign w:val="center"/>
          </w:tcPr>
          <w:p w14:paraId="6E8C725C" w14:textId="20079D26" w:rsidR="00CE210F" w:rsidRPr="00EA14E4" w:rsidRDefault="00CE210F" w:rsidP="00CE2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4E4">
              <w:rPr>
                <w:rFonts w:ascii="Times New Roman" w:eastAsiaTheme="minorHAnsi" w:hAnsi="Times New Roman"/>
                <w:sz w:val="28"/>
                <w:szCs w:val="28"/>
              </w:rPr>
              <w:t>40703 810 4 0871 0000075</w:t>
            </w:r>
          </w:p>
        </w:tc>
      </w:tr>
      <w:tr w:rsidR="00CE210F" w:rsidRPr="00EA14E4" w14:paraId="5F4B47F2" w14:textId="77777777" w:rsidTr="00E56481">
        <w:trPr>
          <w:trHeight w:val="397"/>
        </w:trPr>
        <w:tc>
          <w:tcPr>
            <w:tcW w:w="4675" w:type="dxa"/>
            <w:vAlign w:val="center"/>
          </w:tcPr>
          <w:p w14:paraId="749EBB7A" w14:textId="5F248D99" w:rsidR="00CE210F" w:rsidRPr="00EA14E4" w:rsidRDefault="00CE210F" w:rsidP="00CE2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4E4"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4670" w:type="dxa"/>
            <w:vAlign w:val="center"/>
          </w:tcPr>
          <w:p w14:paraId="088B33B4" w14:textId="18591BC6" w:rsidR="00CE210F" w:rsidRPr="00EA14E4" w:rsidRDefault="00CE210F" w:rsidP="00CE2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4E4">
              <w:rPr>
                <w:rFonts w:ascii="Times New Roman" w:eastAsiaTheme="minorHAnsi" w:hAnsi="Times New Roman"/>
                <w:sz w:val="28"/>
                <w:szCs w:val="28"/>
              </w:rPr>
              <w:t>30101 810 4 0000 0000601</w:t>
            </w:r>
          </w:p>
        </w:tc>
      </w:tr>
      <w:tr w:rsidR="00CE210F" w:rsidRPr="00EA14E4" w14:paraId="0F08A548" w14:textId="77777777" w:rsidTr="00E56481">
        <w:trPr>
          <w:trHeight w:val="397"/>
        </w:trPr>
        <w:tc>
          <w:tcPr>
            <w:tcW w:w="4675" w:type="dxa"/>
            <w:vAlign w:val="center"/>
          </w:tcPr>
          <w:p w14:paraId="6613FAA9" w14:textId="2D8B31B4" w:rsidR="00CE210F" w:rsidRPr="00EA14E4" w:rsidRDefault="00CE210F" w:rsidP="00CE2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4E4">
              <w:rPr>
                <w:rFonts w:ascii="Times New Roman" w:hAnsi="Times New Roman"/>
                <w:sz w:val="28"/>
                <w:szCs w:val="28"/>
              </w:rPr>
              <w:t>БИК банка</w:t>
            </w:r>
          </w:p>
        </w:tc>
        <w:tc>
          <w:tcPr>
            <w:tcW w:w="4670" w:type="dxa"/>
            <w:vAlign w:val="center"/>
          </w:tcPr>
          <w:p w14:paraId="278406E1" w14:textId="4FFE97C3" w:rsidR="00CE210F" w:rsidRPr="00EA14E4" w:rsidRDefault="00CE210F" w:rsidP="00CE2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4E4">
              <w:rPr>
                <w:rFonts w:ascii="Times New Roman" w:eastAsiaTheme="minorHAnsi" w:hAnsi="Times New Roman"/>
                <w:sz w:val="28"/>
                <w:szCs w:val="28"/>
              </w:rPr>
              <w:t>041501601</w:t>
            </w:r>
          </w:p>
        </w:tc>
      </w:tr>
      <w:tr w:rsidR="00CE210F" w:rsidRPr="00EA14E4" w14:paraId="485EA252" w14:textId="77777777" w:rsidTr="00E56481">
        <w:trPr>
          <w:trHeight w:val="397"/>
        </w:trPr>
        <w:tc>
          <w:tcPr>
            <w:tcW w:w="4675" w:type="dxa"/>
            <w:vAlign w:val="center"/>
          </w:tcPr>
          <w:p w14:paraId="59B96FD4" w14:textId="7510F7B7" w:rsidR="00CE210F" w:rsidRPr="00EA14E4" w:rsidRDefault="00CE210F" w:rsidP="00CE2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4E4">
              <w:rPr>
                <w:rFonts w:ascii="Times New Roman" w:hAnsi="Times New Roman"/>
                <w:sz w:val="28"/>
                <w:szCs w:val="28"/>
              </w:rPr>
              <w:t>Банк</w:t>
            </w:r>
          </w:p>
        </w:tc>
        <w:tc>
          <w:tcPr>
            <w:tcW w:w="4670" w:type="dxa"/>
            <w:vAlign w:val="center"/>
          </w:tcPr>
          <w:p w14:paraId="3A040C74" w14:textId="26FC2C8E" w:rsidR="00CE210F" w:rsidRPr="00EA14E4" w:rsidRDefault="00CE210F" w:rsidP="00CE2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4E4">
              <w:rPr>
                <w:rFonts w:ascii="Times New Roman" w:eastAsiaTheme="minorHAnsi" w:hAnsi="Times New Roman"/>
                <w:sz w:val="28"/>
                <w:szCs w:val="28"/>
              </w:rPr>
              <w:t>БРЯНСКОЕ ОТДЕЛЕНИЕ N8605 ПАО СБЕРБАНК</w:t>
            </w:r>
          </w:p>
        </w:tc>
      </w:tr>
      <w:tr w:rsidR="00CE210F" w:rsidRPr="00EA14E4" w14:paraId="6B8B7942" w14:textId="77777777" w:rsidTr="00E56481">
        <w:trPr>
          <w:trHeight w:val="794"/>
        </w:trPr>
        <w:tc>
          <w:tcPr>
            <w:tcW w:w="4675" w:type="dxa"/>
            <w:vAlign w:val="center"/>
          </w:tcPr>
          <w:p w14:paraId="6E19E4C4" w14:textId="0EE8CD7B" w:rsidR="00CE210F" w:rsidRPr="00EA14E4" w:rsidRDefault="00CE210F" w:rsidP="00CE2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4E4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4670" w:type="dxa"/>
            <w:vAlign w:val="center"/>
          </w:tcPr>
          <w:p w14:paraId="726A1A9A" w14:textId="6B687C5B" w:rsidR="00CE210F" w:rsidRPr="00EA14E4" w:rsidRDefault="00CE210F" w:rsidP="00CE2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4E4">
              <w:rPr>
                <w:rFonts w:ascii="Times New Roman" w:hAnsi="Times New Roman"/>
                <w:sz w:val="28"/>
                <w:szCs w:val="28"/>
              </w:rPr>
              <w:t>Галактионова Галина Николаевна</w:t>
            </w:r>
          </w:p>
        </w:tc>
      </w:tr>
      <w:tr w:rsidR="00CE210F" w:rsidRPr="00EA14E4" w14:paraId="60F7CC99" w14:textId="77777777" w:rsidTr="00E56481">
        <w:trPr>
          <w:trHeight w:val="794"/>
        </w:trPr>
        <w:tc>
          <w:tcPr>
            <w:tcW w:w="4675" w:type="dxa"/>
            <w:vAlign w:val="center"/>
          </w:tcPr>
          <w:p w14:paraId="5530F884" w14:textId="1ECBEF11" w:rsidR="00CE210F" w:rsidRPr="00EA14E4" w:rsidRDefault="00CE210F" w:rsidP="00CE2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4E4">
              <w:rPr>
                <w:rFonts w:ascii="Times New Roman" w:hAnsi="Times New Roman"/>
                <w:sz w:val="28"/>
                <w:szCs w:val="28"/>
              </w:rPr>
              <w:t>Телефон/факс</w:t>
            </w:r>
          </w:p>
        </w:tc>
        <w:tc>
          <w:tcPr>
            <w:tcW w:w="4670" w:type="dxa"/>
            <w:vAlign w:val="center"/>
          </w:tcPr>
          <w:p w14:paraId="109F1341" w14:textId="77777777" w:rsidR="00CE210F" w:rsidRPr="00EA14E4" w:rsidRDefault="00CE210F" w:rsidP="00CE2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4E4">
              <w:rPr>
                <w:rFonts w:ascii="Times New Roman" w:hAnsi="Times New Roman"/>
                <w:sz w:val="28"/>
                <w:szCs w:val="28"/>
              </w:rPr>
              <w:t>+7-980-301-32-32</w:t>
            </w:r>
          </w:p>
          <w:p w14:paraId="52BABD2A" w14:textId="77777777" w:rsidR="00CE210F" w:rsidRPr="00EA14E4" w:rsidRDefault="00CE210F" w:rsidP="00CE2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10F" w:rsidRPr="00EA14E4" w14:paraId="44F6DE77" w14:textId="77777777" w:rsidTr="00E56481">
        <w:trPr>
          <w:trHeight w:val="794"/>
        </w:trPr>
        <w:tc>
          <w:tcPr>
            <w:tcW w:w="4675" w:type="dxa"/>
            <w:vAlign w:val="center"/>
          </w:tcPr>
          <w:p w14:paraId="1862002A" w14:textId="3AFB6D1F" w:rsidR="00CE210F" w:rsidRPr="00EA14E4" w:rsidRDefault="00CE210F" w:rsidP="00CE2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10F">
              <w:rPr>
                <w:rFonts w:ascii="Times New Roman" w:hAnsi="Times New Roman"/>
                <w:sz w:val="28"/>
                <w:szCs w:val="28"/>
              </w:rPr>
              <w:t>E-mail:</w:t>
            </w:r>
            <w:r w:rsidRPr="00CE210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670" w:type="dxa"/>
            <w:vAlign w:val="center"/>
          </w:tcPr>
          <w:p w14:paraId="02AD1478" w14:textId="491C46A7" w:rsidR="00CE210F" w:rsidRPr="00EA14E4" w:rsidRDefault="00CE210F" w:rsidP="00CE2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10F">
              <w:rPr>
                <w:rFonts w:ascii="Times New Roman" w:hAnsi="Times New Roman"/>
                <w:sz w:val="28"/>
                <w:szCs w:val="28"/>
              </w:rPr>
              <w:t>kultprosvet32@bk.ru</w:t>
            </w:r>
          </w:p>
        </w:tc>
      </w:tr>
    </w:tbl>
    <w:p w14:paraId="07621F0A" w14:textId="77777777" w:rsidR="00410C77" w:rsidRDefault="00410C77"/>
    <w:sectPr w:rsidR="00410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77"/>
    <w:rsid w:val="00410C77"/>
    <w:rsid w:val="006015DB"/>
    <w:rsid w:val="007765D4"/>
    <w:rsid w:val="00805378"/>
    <w:rsid w:val="00857205"/>
    <w:rsid w:val="00865175"/>
    <w:rsid w:val="008C1E7A"/>
    <w:rsid w:val="00C30A72"/>
    <w:rsid w:val="00CE210F"/>
    <w:rsid w:val="00E56481"/>
    <w:rsid w:val="00E8044D"/>
    <w:rsid w:val="00EA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6BD6"/>
  <w15:chartTrackingRefBased/>
  <w15:docId w15:val="{37A66677-B84D-48BB-86E4-28C33492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C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C7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10C77"/>
  </w:style>
  <w:style w:type="character" w:styleId="a5">
    <w:name w:val="Strong"/>
    <w:qFormat/>
    <w:rsid w:val="00410C77"/>
    <w:rPr>
      <w:b/>
      <w:bCs/>
    </w:rPr>
  </w:style>
  <w:style w:type="paragraph" w:styleId="a6">
    <w:name w:val="Normal (Web)"/>
    <w:basedOn w:val="a"/>
    <w:rsid w:val="00410C77"/>
    <w:pPr>
      <w:spacing w:before="100" w:after="100" w:line="240" w:lineRule="auto"/>
    </w:pPr>
    <w:rPr>
      <w:rFonts w:ascii="Times New Roman" w:hAnsi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2026-04-29T12:49:00Z</dcterms:created>
  <dcterms:modified xsi:type="dcterms:W3CDTF">2026-05-01T09:06:00Z</dcterms:modified>
</cp:coreProperties>
</file>